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3F8E" w:rsidRDefault="00B70C6D">
      <w:pPr>
        <w:spacing w:line="36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9C3F8E" w:rsidRDefault="00B70C6D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报名回执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0"/>
        <w:gridCol w:w="2538"/>
        <w:gridCol w:w="1428"/>
        <w:gridCol w:w="1356"/>
        <w:gridCol w:w="2361"/>
      </w:tblGrid>
      <w:tr w:rsidR="009C3F8E">
        <w:trPr>
          <w:trHeight w:val="60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B70C6D">
            <w:pPr>
              <w:spacing w:line="360" w:lineRule="exact"/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9C3F8E">
            <w:pPr>
              <w:spacing w:line="360" w:lineRule="exact"/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B70C6D">
            <w:pPr>
              <w:spacing w:line="360" w:lineRule="exact"/>
              <w:ind w:rightChars="-51" w:right="-122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地市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9C3F8E">
            <w:pPr>
              <w:spacing w:line="360" w:lineRule="exact"/>
              <w:ind w:left="149" w:hangingChars="62" w:hanging="149"/>
              <w:rPr>
                <w:rFonts w:ascii="仿宋_GB2312" w:eastAsia="仿宋_GB2312" w:hAnsi="宋体"/>
                <w:bCs/>
              </w:rPr>
            </w:pPr>
          </w:p>
        </w:tc>
      </w:tr>
      <w:tr w:rsidR="009C3F8E">
        <w:trPr>
          <w:trHeight w:val="612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B70C6D">
            <w:pPr>
              <w:spacing w:line="360" w:lineRule="exact"/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详细地址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9C3F8E">
            <w:pPr>
              <w:spacing w:line="360" w:lineRule="exact"/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B70C6D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9C3F8E">
            <w:pPr>
              <w:spacing w:line="360" w:lineRule="exact"/>
              <w:jc w:val="center"/>
              <w:rPr>
                <w:rFonts w:ascii="仿宋_GB2312" w:eastAsia="仿宋_GB2312" w:hAnsi="宋体"/>
                <w:bCs/>
              </w:rPr>
            </w:pPr>
          </w:p>
        </w:tc>
      </w:tr>
      <w:tr w:rsidR="009C3F8E">
        <w:trPr>
          <w:trHeight w:val="68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B70C6D">
            <w:pPr>
              <w:spacing w:line="360" w:lineRule="exact"/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9C3F8E">
            <w:pPr>
              <w:spacing w:line="360" w:lineRule="exact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B70C6D">
            <w:pPr>
              <w:spacing w:line="360" w:lineRule="exact"/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9C3F8E">
            <w:pPr>
              <w:spacing w:line="360" w:lineRule="exact"/>
              <w:jc w:val="center"/>
              <w:rPr>
                <w:rFonts w:ascii="仿宋_GB2312" w:eastAsia="仿宋_GB2312" w:hAnsi="宋体"/>
                <w:bCs/>
              </w:rPr>
            </w:pPr>
          </w:p>
        </w:tc>
      </w:tr>
      <w:tr w:rsidR="009C3F8E">
        <w:trPr>
          <w:trHeight w:val="63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B70C6D">
            <w:pPr>
              <w:spacing w:line="360" w:lineRule="exact"/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9C3F8E">
            <w:pPr>
              <w:spacing w:line="360" w:lineRule="exact"/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B70C6D">
            <w:pPr>
              <w:spacing w:line="360" w:lineRule="exact"/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9C3F8E">
            <w:pPr>
              <w:spacing w:line="360" w:lineRule="exact"/>
              <w:jc w:val="center"/>
              <w:rPr>
                <w:rFonts w:ascii="仿宋_GB2312" w:eastAsia="仿宋_GB2312" w:hAnsi="宋体"/>
                <w:bCs/>
              </w:rPr>
            </w:pPr>
          </w:p>
        </w:tc>
      </w:tr>
      <w:tr w:rsidR="009C3F8E">
        <w:trPr>
          <w:trHeight w:val="668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B70C6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报名人数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9C3F8E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B70C6D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汇款金额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B70C6D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元（大写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仟 佰 拾 元）</w:t>
            </w:r>
          </w:p>
        </w:tc>
      </w:tr>
      <w:tr w:rsidR="009C3F8E">
        <w:trPr>
          <w:trHeight w:val="1912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B70C6D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指定收款</w:t>
            </w:r>
          </w:p>
          <w:p w:rsidR="009C3F8E" w:rsidRDefault="00B70C6D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账户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B70C6D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  <w:lang w:eastAsia="zh-CN"/>
              </w:rPr>
              <w:t>账户名称：河北诺网信息技术有限公司</w:t>
            </w:r>
          </w:p>
          <w:p w:rsidR="009C3F8E" w:rsidRDefault="00B70C6D">
            <w:pPr>
              <w:adjustRightInd w:val="0"/>
              <w:snapToGrid w:val="0"/>
              <w:jc w:val="both"/>
              <w:rPr>
                <w:rFonts w:ascii="仿宋" w:eastAsia="仿宋" w:hAnsi="仿宋" w:cs="仿宋"/>
                <w:b/>
                <w:bCs/>
                <w:lang w:eastAsia="zh-CN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  <w:lang w:eastAsia="zh-CN"/>
              </w:rPr>
              <w:t>开 户 行：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t>中国民生银行股份有限公司石家庄平安南大街支行</w:t>
            </w:r>
          </w:p>
          <w:p w:rsidR="009C3F8E" w:rsidRDefault="00B70C6D">
            <w:pPr>
              <w:adjustRightInd w:val="0"/>
              <w:snapToGrid w:val="0"/>
              <w:jc w:val="both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账号：1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t>61140051</w:t>
            </w:r>
          </w:p>
        </w:tc>
      </w:tr>
      <w:tr w:rsidR="009C3F8E">
        <w:trPr>
          <w:trHeight w:val="868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B70C6D">
            <w:pPr>
              <w:spacing w:line="360" w:lineRule="exact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发票需求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B70C6D">
            <w:pPr>
              <w:spacing w:line="360" w:lineRule="exact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□增值税普通发票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9C3F8E">
        <w:trPr>
          <w:trHeight w:val="221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B70C6D">
            <w:pPr>
              <w:spacing w:line="360" w:lineRule="exact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发票信息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B70C6D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  <w:lang w:eastAsia="zh-CN"/>
              </w:rPr>
              <w:t>、开 票 名  称：</w:t>
            </w:r>
          </w:p>
          <w:p w:rsidR="009C3F8E" w:rsidRDefault="00B70C6D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  <w:lang w:eastAsia="zh-CN"/>
              </w:rPr>
              <w:t>、纳税人识别号：</w:t>
            </w:r>
          </w:p>
          <w:p w:rsidR="009C3F8E" w:rsidRDefault="00B70C6D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/>
                <w:b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  <w:lang w:eastAsia="zh-CN"/>
              </w:rPr>
              <w:t>、地 址、电 话：</w:t>
            </w:r>
          </w:p>
          <w:p w:rsidR="009C3F8E" w:rsidRDefault="00B70C6D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bCs/>
                <w:lang w:eastAsia="zh-CN"/>
              </w:rPr>
            </w:pPr>
            <w:r>
              <w:rPr>
                <w:rFonts w:ascii="仿宋_GB2312" w:eastAsia="仿宋_GB2312" w:hAnsi="宋体"/>
                <w:b/>
                <w:bCs/>
                <w:sz w:val="28"/>
                <w:szCs w:val="28"/>
                <w:lang w:eastAsia="zh-CN"/>
              </w:rPr>
              <w:t>4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  <w:lang w:eastAsia="zh-CN"/>
              </w:rPr>
              <w:t>、开户行及账号：</w:t>
            </w:r>
          </w:p>
        </w:tc>
      </w:tr>
      <w:tr w:rsidR="009C3F8E">
        <w:trPr>
          <w:trHeight w:val="1030"/>
          <w:jc w:val="center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E" w:rsidRDefault="00B70C6D">
            <w:pPr>
              <w:adjustRightInd w:val="0"/>
              <w:snapToGrid w:val="0"/>
              <w:spacing w:line="480" w:lineRule="exact"/>
              <w:jc w:val="both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联系人：    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邮 箱：</w:t>
            </w:r>
          </w:p>
        </w:tc>
      </w:tr>
    </w:tbl>
    <w:p w:rsidR="009C3F8E" w:rsidRDefault="009C3F8E">
      <w:pPr>
        <w:adjustRightInd w:val="0"/>
        <w:snapToGrid w:val="0"/>
        <w:spacing w:line="360" w:lineRule="auto"/>
        <w:jc w:val="both"/>
        <w:rPr>
          <w:rFonts w:ascii="仿宋" w:eastAsia="仿宋" w:hAnsi="仿宋" w:cs="仿宋"/>
          <w:sz w:val="32"/>
          <w:szCs w:val="32"/>
        </w:rPr>
      </w:pPr>
    </w:p>
    <w:p w:rsidR="009C3F8E" w:rsidRDefault="009C3F8E">
      <w:pPr>
        <w:adjustRightInd w:val="0"/>
        <w:snapToGrid w:val="0"/>
        <w:spacing w:line="360" w:lineRule="auto"/>
        <w:jc w:val="both"/>
        <w:rPr>
          <w:rFonts w:ascii="仿宋" w:eastAsia="仿宋" w:hAnsi="仿宋" w:cs="仿宋"/>
          <w:sz w:val="32"/>
          <w:szCs w:val="32"/>
        </w:rPr>
      </w:pPr>
    </w:p>
    <w:p w:rsidR="009C3F8E" w:rsidRDefault="009C3F8E">
      <w:pPr>
        <w:adjustRightInd w:val="0"/>
        <w:snapToGrid w:val="0"/>
        <w:spacing w:line="360" w:lineRule="auto"/>
        <w:jc w:val="both"/>
        <w:rPr>
          <w:rFonts w:ascii="仿宋" w:eastAsia="仿宋" w:hAnsi="仿宋" w:cs="仿宋"/>
          <w:sz w:val="32"/>
          <w:szCs w:val="32"/>
        </w:rPr>
      </w:pPr>
    </w:p>
    <w:p w:rsidR="009C3F8E" w:rsidRDefault="009C3F8E">
      <w:pPr>
        <w:adjustRightInd w:val="0"/>
        <w:snapToGrid w:val="0"/>
        <w:spacing w:line="360" w:lineRule="auto"/>
        <w:jc w:val="both"/>
        <w:rPr>
          <w:rFonts w:ascii="仿宋" w:eastAsia="仿宋" w:hAnsi="仿宋" w:cs="仿宋"/>
          <w:sz w:val="32"/>
          <w:szCs w:val="32"/>
        </w:rPr>
      </w:pPr>
    </w:p>
    <w:p w:rsidR="009C3F8E" w:rsidRDefault="009C3F8E">
      <w:pPr>
        <w:adjustRightInd w:val="0"/>
        <w:snapToGrid w:val="0"/>
        <w:spacing w:line="360" w:lineRule="auto"/>
        <w:jc w:val="both"/>
        <w:rPr>
          <w:rFonts w:ascii="仿宋" w:eastAsia="仿宋" w:hAnsi="仿宋" w:cs="仿宋"/>
          <w:sz w:val="32"/>
          <w:szCs w:val="32"/>
        </w:rPr>
      </w:pPr>
    </w:p>
    <w:p w:rsidR="00B70C6D" w:rsidRDefault="00B70C6D"/>
    <w:sectPr w:rsidR="00B70C6D" w:rsidSect="009C3F8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C3D" w:rsidRDefault="000C4C3D">
      <w:r>
        <w:separator/>
      </w:r>
    </w:p>
  </w:endnote>
  <w:endnote w:type="continuationSeparator" w:id="1">
    <w:p w:rsidR="000C4C3D" w:rsidRDefault="000C4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8E" w:rsidRDefault="009C3F8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5" o:spid="_x0000_s2049" type="#_x0000_t202" style="position:absolute;margin-left:0;margin-top:0;width:2in;height:2in;z-index:251657728;mso-wrap-style:none;mso-position-horizontal:center;mso-position-horizontal-relative:margin" filled="f" stroked="f">
          <v:textbox style="mso-next-textbox:#文本框 25;mso-fit-shape-to-text:t" inset="0,0,0,0">
            <w:txbxContent>
              <w:p w:rsidR="009C3F8E" w:rsidRDefault="009C3F8E">
                <w:pPr>
                  <w:snapToGrid w:val="0"/>
                  <w:rPr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 w:rsidR="00B70C6D"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 w:rsidR="00CB2034" w:rsidRPr="00CB2034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C3D" w:rsidRDefault="000C4C3D">
      <w:r>
        <w:separator/>
      </w:r>
    </w:p>
  </w:footnote>
  <w:footnote w:type="continuationSeparator" w:id="1">
    <w:p w:rsidR="000C4C3D" w:rsidRDefault="000C4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31CF6"/>
    <w:multiLevelType w:val="singleLevel"/>
    <w:tmpl w:val="5FD31CF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FD31D7B"/>
    <w:multiLevelType w:val="singleLevel"/>
    <w:tmpl w:val="5FD31D7B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9A556A"/>
    <w:rsid w:val="000C4C3D"/>
    <w:rsid w:val="003E23D7"/>
    <w:rsid w:val="009C3F8E"/>
    <w:rsid w:val="00B70C6D"/>
    <w:rsid w:val="00CB2034"/>
    <w:rsid w:val="00EE6DCC"/>
    <w:rsid w:val="00F672FE"/>
    <w:rsid w:val="04E81F96"/>
    <w:rsid w:val="0ECA37AB"/>
    <w:rsid w:val="113B24D4"/>
    <w:rsid w:val="267628A6"/>
    <w:rsid w:val="319A556A"/>
    <w:rsid w:val="3FEF696E"/>
    <w:rsid w:val="4A0A0505"/>
    <w:rsid w:val="673100D9"/>
    <w:rsid w:val="689B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8E"/>
    <w:rPr>
      <w:rFonts w:ascii="Calibri" w:hAnsi="Calibri"/>
      <w:sz w:val="24"/>
      <w:szCs w:val="24"/>
      <w:lang w:eastAsia="en-US" w:bidi="en-US"/>
    </w:rPr>
  </w:style>
  <w:style w:type="paragraph" w:styleId="1">
    <w:name w:val="heading 1"/>
    <w:basedOn w:val="a"/>
    <w:next w:val="a"/>
    <w:uiPriority w:val="9"/>
    <w:qFormat/>
    <w:rsid w:val="009C3F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rsid w:val="009C3F8E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qFormat/>
    <w:rsid w:val="009C3F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qFormat/>
    <w:rsid w:val="009C3F8E"/>
    <w:pPr>
      <w:spacing w:before="100" w:beforeAutospacing="1" w:after="100" w:afterAutospacing="1"/>
      <w:outlineLvl w:val="3"/>
    </w:pPr>
    <w:rPr>
      <w:rFonts w:ascii="宋体" w:hAnsi="宋体" w:hint="eastAsia"/>
      <w:b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rst-child">
    <w:name w:val="first-child"/>
    <w:basedOn w:val="a0"/>
    <w:rsid w:val="009C3F8E"/>
  </w:style>
  <w:style w:type="character" w:customStyle="1" w:styleId="NormalCharacter">
    <w:name w:val="NormalCharacter"/>
    <w:link w:val="UserStyle1"/>
    <w:qFormat/>
    <w:rsid w:val="009C3F8E"/>
  </w:style>
  <w:style w:type="character" w:customStyle="1" w:styleId="layui-layer-tabnow">
    <w:name w:val="layui-layer-tabnow"/>
    <w:basedOn w:val="a0"/>
    <w:rsid w:val="009C3F8E"/>
    <w:rPr>
      <w:bdr w:val="single" w:sz="4" w:space="0" w:color="CCCCCC"/>
      <w:shd w:val="clear" w:color="auto" w:fill="FFFFFF"/>
    </w:rPr>
  </w:style>
  <w:style w:type="paragraph" w:customStyle="1" w:styleId="UserStyle2">
    <w:name w:val="UserStyle_2"/>
    <w:basedOn w:val="a"/>
    <w:qFormat/>
    <w:rsid w:val="009C3F8E"/>
    <w:pPr>
      <w:ind w:firstLineChars="200" w:firstLine="420"/>
      <w:jc w:val="both"/>
      <w:textAlignment w:val="baseline"/>
    </w:pPr>
  </w:style>
  <w:style w:type="paragraph" w:customStyle="1" w:styleId="10">
    <w:name w:val="列出段落1"/>
    <w:basedOn w:val="a"/>
    <w:uiPriority w:val="34"/>
    <w:qFormat/>
    <w:rsid w:val="009C3F8E"/>
    <w:pPr>
      <w:ind w:firstLineChars="200" w:firstLine="420"/>
    </w:pPr>
  </w:style>
  <w:style w:type="paragraph" w:customStyle="1" w:styleId="UserStyle1">
    <w:name w:val="UserStyle_1"/>
    <w:basedOn w:val="a"/>
    <w:link w:val="NormalCharacter"/>
    <w:qFormat/>
    <w:rsid w:val="009C3F8E"/>
    <w:pPr>
      <w:spacing w:line="360" w:lineRule="auto"/>
      <w:jc w:val="both"/>
      <w:textAlignment w:val="baseline"/>
    </w:pPr>
  </w:style>
  <w:style w:type="paragraph" w:styleId="a3">
    <w:name w:val="Normal (Web)"/>
    <w:basedOn w:val="a"/>
    <w:uiPriority w:val="99"/>
    <w:unhideWhenUsed/>
    <w:rsid w:val="009C3F8E"/>
    <w:pPr>
      <w:spacing w:before="100" w:beforeAutospacing="1" w:after="100" w:afterAutospacing="1"/>
    </w:pPr>
    <w:rPr>
      <w:lang w:eastAsia="zh-CN" w:bidi="ar-SA"/>
    </w:rPr>
  </w:style>
  <w:style w:type="paragraph" w:styleId="a4">
    <w:name w:val="header"/>
    <w:basedOn w:val="a"/>
    <w:unhideWhenUsed/>
    <w:rsid w:val="009C3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nhideWhenUsed/>
    <w:rsid w:val="009C3F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EE6DC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E6DCC"/>
    <w:rPr>
      <w:rFonts w:ascii="Calibri" w:hAnsi="Calibri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Hewlett-Packard Company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河北省工程勘察设计咨询协会文件</dc:title>
  <dc:creator>Lenovo</dc:creator>
  <cp:lastModifiedBy>Hewlett-Packard Company</cp:lastModifiedBy>
  <cp:revision>2</cp:revision>
  <cp:lastPrinted>2021-02-01T07:35:00Z</cp:lastPrinted>
  <dcterms:created xsi:type="dcterms:W3CDTF">2021-03-03T02:10:00Z</dcterms:created>
  <dcterms:modified xsi:type="dcterms:W3CDTF">2021-03-03T02:10:00Z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